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906" w:rsidRPr="00882CC8" w:rsidRDefault="009E0F7B" w:rsidP="003C593D">
      <w:pPr>
        <w:rPr>
          <w:rFonts w:ascii="Arial" w:hAnsi="Arial" w:cs="Arial"/>
          <w:sz w:val="22"/>
          <w:szCs w:val="22"/>
        </w:rPr>
      </w:pPr>
      <w:r w:rsidRPr="00882CC8">
        <w:rPr>
          <w:rFonts w:ascii="Arial" w:hAnsi="Arial" w:cs="Arial"/>
          <w:sz w:val="22"/>
          <w:szCs w:val="22"/>
        </w:rPr>
        <w:t>Name</w:t>
      </w:r>
      <w:r w:rsidR="00882CC8" w:rsidRPr="00882CC8">
        <w:rPr>
          <w:rFonts w:ascii="Arial" w:hAnsi="Arial" w:cs="Arial"/>
          <w:sz w:val="22"/>
          <w:szCs w:val="22"/>
        </w:rPr>
        <w:t>s:</w:t>
      </w:r>
      <w:r w:rsidRPr="00882CC8">
        <w:rPr>
          <w:rFonts w:ascii="Arial" w:hAnsi="Arial" w:cs="Arial"/>
          <w:sz w:val="22"/>
          <w:szCs w:val="22"/>
        </w:rPr>
        <w:t xml:space="preserve"> ____________</w:t>
      </w:r>
      <w:r w:rsidR="00882CC8" w:rsidRPr="00882CC8">
        <w:rPr>
          <w:rFonts w:ascii="Arial" w:hAnsi="Arial" w:cs="Arial"/>
          <w:sz w:val="22"/>
          <w:szCs w:val="22"/>
        </w:rPr>
        <w:t>__________________</w:t>
      </w:r>
      <w:r w:rsidR="00882CC8" w:rsidRPr="00882CC8">
        <w:rPr>
          <w:rFonts w:ascii="Arial" w:hAnsi="Arial" w:cs="Arial"/>
          <w:sz w:val="22"/>
          <w:szCs w:val="22"/>
        </w:rPr>
        <w:tab/>
        <w:t>Team: ______</w:t>
      </w:r>
      <w:r w:rsidR="00882CC8" w:rsidRPr="00882CC8">
        <w:rPr>
          <w:rFonts w:ascii="Arial" w:hAnsi="Arial" w:cs="Arial"/>
          <w:sz w:val="22"/>
          <w:szCs w:val="22"/>
        </w:rPr>
        <w:tab/>
      </w:r>
      <w:r w:rsidR="00882CC8" w:rsidRPr="00882CC8">
        <w:rPr>
          <w:rFonts w:ascii="Arial" w:hAnsi="Arial" w:cs="Arial"/>
          <w:sz w:val="22"/>
          <w:szCs w:val="22"/>
        </w:rPr>
        <w:tab/>
      </w:r>
      <w:r w:rsidRPr="00882CC8">
        <w:rPr>
          <w:rFonts w:ascii="Arial" w:hAnsi="Arial" w:cs="Arial"/>
          <w:sz w:val="22"/>
          <w:szCs w:val="22"/>
        </w:rPr>
        <w:t>Due</w:t>
      </w:r>
      <w:r w:rsidR="00882CC8" w:rsidRPr="00882CC8">
        <w:rPr>
          <w:rFonts w:ascii="Arial" w:hAnsi="Arial" w:cs="Arial"/>
          <w:sz w:val="22"/>
          <w:szCs w:val="22"/>
        </w:rPr>
        <w:t xml:space="preserve"> Date:</w:t>
      </w:r>
      <w:r w:rsidRPr="00882CC8">
        <w:rPr>
          <w:rFonts w:ascii="Arial" w:hAnsi="Arial" w:cs="Arial"/>
          <w:sz w:val="22"/>
          <w:szCs w:val="22"/>
        </w:rPr>
        <w:t xml:space="preserve"> _____________</w:t>
      </w:r>
    </w:p>
    <w:p w:rsidR="000A735A" w:rsidRPr="000A735A" w:rsidRDefault="000A735A" w:rsidP="00325986">
      <w:pPr>
        <w:ind w:left="-180" w:right="-180"/>
        <w:jc w:val="center"/>
        <w:rPr>
          <w:rFonts w:ascii="Arial" w:hAnsi="Arial" w:cs="Arial"/>
          <w:b/>
          <w:sz w:val="12"/>
          <w:szCs w:val="12"/>
        </w:rPr>
      </w:pPr>
    </w:p>
    <w:p w:rsidR="00300C8C" w:rsidRPr="00882CC8" w:rsidRDefault="009B1E97" w:rsidP="00325986">
      <w:pPr>
        <w:ind w:left="-180" w:right="-180"/>
        <w:jc w:val="center"/>
        <w:rPr>
          <w:rFonts w:ascii="Arial" w:hAnsi="Arial" w:cs="Arial"/>
          <w:b/>
          <w:sz w:val="28"/>
          <w:szCs w:val="28"/>
        </w:rPr>
      </w:pPr>
      <w:r w:rsidRPr="00882CC8">
        <w:rPr>
          <w:rFonts w:ascii="Arial" w:hAnsi="Arial" w:cs="Arial"/>
          <w:b/>
          <w:sz w:val="28"/>
          <w:szCs w:val="28"/>
        </w:rPr>
        <w:t xml:space="preserve">PBI Global: </w:t>
      </w:r>
      <w:r w:rsidR="00826D5A">
        <w:rPr>
          <w:rFonts w:ascii="Arial" w:hAnsi="Arial" w:cs="Arial"/>
          <w:b/>
          <w:sz w:val="28"/>
          <w:szCs w:val="28"/>
        </w:rPr>
        <w:t>____________________________</w:t>
      </w:r>
      <w:r w:rsidR="001C5D9B" w:rsidRPr="00882CC8">
        <w:rPr>
          <w:rFonts w:ascii="Arial" w:hAnsi="Arial" w:cs="Arial"/>
          <w:b/>
          <w:sz w:val="28"/>
          <w:szCs w:val="28"/>
        </w:rPr>
        <w:t xml:space="preserve"> Inquiry Project</w:t>
      </w:r>
    </w:p>
    <w:p w:rsidR="00A55512" w:rsidRPr="00C066D1" w:rsidRDefault="00A55512" w:rsidP="00A55512">
      <w:pPr>
        <w:rPr>
          <w:sz w:val="8"/>
          <w:szCs w:val="8"/>
        </w:rPr>
      </w:pPr>
    </w:p>
    <w:p w:rsidR="00A55512" w:rsidRPr="001F1191" w:rsidRDefault="00A55512" w:rsidP="00A55512">
      <w:pPr>
        <w:rPr>
          <w:rFonts w:ascii="Arial" w:hAnsi="Arial" w:cs="Arial"/>
          <w:sz w:val="4"/>
          <w:szCs w:val="4"/>
        </w:rPr>
      </w:pPr>
    </w:p>
    <w:p w:rsidR="001C5D9B" w:rsidRPr="000A735A" w:rsidRDefault="00E753F1" w:rsidP="000A735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STUDENTS WILL:</w:t>
      </w:r>
    </w:p>
    <w:p w:rsidR="001C5D9B" w:rsidRDefault="00826D5A" w:rsidP="000A735A">
      <w:pPr>
        <w:pStyle w:val="ListParagraph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groups of ______</w:t>
      </w:r>
      <w:r w:rsidR="001C5D9B" w:rsidRPr="001C5D9B">
        <w:rPr>
          <w:rFonts w:ascii="Arial" w:hAnsi="Arial" w:cs="Arial"/>
          <w:sz w:val="22"/>
          <w:szCs w:val="22"/>
        </w:rPr>
        <w:t>, c</w:t>
      </w:r>
      <w:r w:rsidR="001C5D9B">
        <w:rPr>
          <w:rFonts w:ascii="Arial" w:hAnsi="Arial" w:cs="Arial"/>
          <w:sz w:val="22"/>
          <w:szCs w:val="22"/>
        </w:rPr>
        <w:t>reate</w:t>
      </w:r>
      <w:r w:rsidR="00453CA6">
        <w:rPr>
          <w:rFonts w:ascii="Arial" w:hAnsi="Arial" w:cs="Arial"/>
          <w:sz w:val="22"/>
          <w:szCs w:val="22"/>
        </w:rPr>
        <w:t xml:space="preserve"> an inquiry question based on </w:t>
      </w:r>
      <w:r>
        <w:rPr>
          <w:rFonts w:ascii="Arial" w:hAnsi="Arial" w:cs="Arial"/>
          <w:sz w:val="22"/>
          <w:szCs w:val="22"/>
        </w:rPr>
        <w:t>your PBI Global theme</w:t>
      </w:r>
      <w:r w:rsidR="00453CA6">
        <w:rPr>
          <w:rFonts w:ascii="Arial" w:hAnsi="Arial" w:cs="Arial"/>
          <w:sz w:val="22"/>
          <w:szCs w:val="22"/>
        </w:rPr>
        <w:t xml:space="preserve"> and begin</w:t>
      </w:r>
      <w:r w:rsidR="001C5D9B">
        <w:rPr>
          <w:rFonts w:ascii="Arial" w:hAnsi="Arial" w:cs="Arial"/>
          <w:sz w:val="22"/>
          <w:szCs w:val="22"/>
        </w:rPr>
        <w:t xml:space="preserve"> research</w:t>
      </w:r>
      <w:r w:rsidR="00882CC8">
        <w:rPr>
          <w:rFonts w:ascii="Arial" w:hAnsi="Arial" w:cs="Arial"/>
          <w:sz w:val="22"/>
          <w:szCs w:val="22"/>
        </w:rPr>
        <w:t>.</w:t>
      </w:r>
    </w:p>
    <w:p w:rsidR="001C5D9B" w:rsidRDefault="00826D5A" w:rsidP="000A735A">
      <w:pPr>
        <w:pStyle w:val="ListParagraph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Design and develop an Animoto or Prezi </w:t>
      </w:r>
      <w:r w:rsidR="001C5D9B">
        <w:rPr>
          <w:rFonts w:ascii="Arial" w:hAnsi="Arial" w:cs="Arial"/>
          <w:sz w:val="22"/>
          <w:szCs w:val="22"/>
        </w:rPr>
        <w:t xml:space="preserve">based on </w:t>
      </w:r>
      <w:r w:rsidR="00882CC8">
        <w:rPr>
          <w:rFonts w:ascii="Arial" w:hAnsi="Arial" w:cs="Arial"/>
          <w:sz w:val="22"/>
          <w:szCs w:val="22"/>
        </w:rPr>
        <w:t xml:space="preserve">research </w:t>
      </w:r>
      <w:r w:rsidR="001C5D9B">
        <w:rPr>
          <w:rFonts w:ascii="Arial" w:hAnsi="Arial" w:cs="Arial"/>
          <w:sz w:val="22"/>
          <w:szCs w:val="22"/>
        </w:rPr>
        <w:t>findings and the process.</w:t>
      </w:r>
    </w:p>
    <w:p w:rsidR="001C5D9B" w:rsidRDefault="001C5D9B" w:rsidP="00E753F1">
      <w:pPr>
        <w:rPr>
          <w:rFonts w:ascii="Arial" w:hAnsi="Arial" w:cs="Arial"/>
          <w:sz w:val="22"/>
          <w:szCs w:val="22"/>
        </w:rPr>
      </w:pPr>
    </w:p>
    <w:p w:rsidR="000D109E" w:rsidRPr="008A3C39" w:rsidRDefault="000D109E" w:rsidP="000D109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ADDITIONAL REQUIREMENTS:</w:t>
      </w:r>
    </w:p>
    <w:p w:rsidR="000A748C" w:rsidRPr="00D63B4B" w:rsidRDefault="000A748C" w:rsidP="000A735A">
      <w:pPr>
        <w:numPr>
          <w:ilvl w:val="0"/>
          <w:numId w:val="11"/>
        </w:numPr>
        <w:shd w:val="clear" w:color="auto" w:fill="FFFFFF"/>
        <w:outlineLvl w:val="3"/>
        <w:rPr>
          <w:rFonts w:ascii="Arial" w:hAnsi="Arial" w:cs="Arial"/>
          <w:color w:val="000000"/>
          <w:sz w:val="22"/>
          <w:szCs w:val="22"/>
        </w:rPr>
      </w:pPr>
      <w:r w:rsidRPr="00D63B4B">
        <w:rPr>
          <w:rFonts w:ascii="Arial" w:hAnsi="Arial" w:cs="Arial"/>
          <w:color w:val="000000"/>
          <w:sz w:val="22"/>
          <w:szCs w:val="22"/>
        </w:rPr>
        <w:t>Work w</w:t>
      </w:r>
      <w:r w:rsidR="00882CC8">
        <w:rPr>
          <w:rFonts w:ascii="Arial" w:hAnsi="Arial" w:cs="Arial"/>
          <w:color w:val="000000"/>
          <w:sz w:val="22"/>
          <w:szCs w:val="22"/>
        </w:rPr>
        <w:t>ith peers in cooperative groups.</w:t>
      </w:r>
    </w:p>
    <w:p w:rsidR="000A735A" w:rsidRDefault="008A3C39" w:rsidP="000A735A">
      <w:pPr>
        <w:numPr>
          <w:ilvl w:val="0"/>
          <w:numId w:val="11"/>
        </w:numPr>
        <w:shd w:val="clear" w:color="auto" w:fill="FFFFFF"/>
        <w:outlineLvl w:val="3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Create a PBI Global product</w:t>
      </w:r>
      <w:r w:rsidR="00826D5A">
        <w:rPr>
          <w:rFonts w:ascii="Arial" w:hAnsi="Arial" w:cs="Arial"/>
          <w:sz w:val="22"/>
          <w:szCs w:val="22"/>
        </w:rPr>
        <w:t xml:space="preserve"> (Animoto or Prezi)</w:t>
      </w:r>
      <w:r>
        <w:rPr>
          <w:rFonts w:ascii="Arial" w:hAnsi="Arial" w:cs="Arial"/>
          <w:sz w:val="22"/>
          <w:szCs w:val="22"/>
        </w:rPr>
        <w:t xml:space="preserve"> that u</w:t>
      </w:r>
      <w:r w:rsidR="000D109E" w:rsidRPr="00D63B4B">
        <w:rPr>
          <w:rFonts w:ascii="Arial" w:hAnsi="Arial" w:cs="Arial"/>
          <w:sz w:val="22"/>
          <w:szCs w:val="22"/>
        </w:rPr>
        <w:t>se</w:t>
      </w:r>
      <w:r>
        <w:rPr>
          <w:rFonts w:ascii="Arial" w:hAnsi="Arial" w:cs="Arial"/>
          <w:sz w:val="22"/>
          <w:szCs w:val="22"/>
        </w:rPr>
        <w:t xml:space="preserve">s </w:t>
      </w:r>
      <w:r w:rsidR="00453CA6">
        <w:rPr>
          <w:rFonts w:ascii="Arial" w:hAnsi="Arial" w:cs="Arial"/>
          <w:color w:val="000000"/>
          <w:sz w:val="22"/>
          <w:szCs w:val="22"/>
          <w:shd w:val="clear" w:color="auto" w:fill="FFFFFF"/>
        </w:rPr>
        <w:t>visual</w:t>
      </w:r>
      <w:r w:rsidR="009B1E97" w:rsidRPr="009B1E9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techniques, editing/transitions, audio (music and dialogue), and creativity/originality.</w:t>
      </w:r>
      <w:bookmarkStart w:id="0" w:name="x-Evaluations_are_based_on_the_following"/>
      <w:bookmarkEnd w:id="0"/>
    </w:p>
    <w:p w:rsidR="001B21C1" w:rsidRPr="000A735A" w:rsidRDefault="008A3C39" w:rsidP="000A735A">
      <w:pPr>
        <w:numPr>
          <w:ilvl w:val="0"/>
          <w:numId w:val="11"/>
        </w:numPr>
        <w:shd w:val="clear" w:color="auto" w:fill="FFFFFF"/>
        <w:outlineLvl w:val="3"/>
        <w:rPr>
          <w:rFonts w:ascii="Arial" w:hAnsi="Arial" w:cs="Arial"/>
          <w:color w:val="000000"/>
          <w:sz w:val="22"/>
          <w:szCs w:val="22"/>
        </w:rPr>
      </w:pPr>
      <w:r w:rsidRPr="000A735A">
        <w:rPr>
          <w:rFonts w:ascii="Arial" w:hAnsi="Arial" w:cs="Arial"/>
          <w:color w:val="000000"/>
          <w:sz w:val="22"/>
          <w:szCs w:val="22"/>
          <w:shd w:val="clear" w:color="auto" w:fill="FFFFFF"/>
        </w:rPr>
        <w:t>Use</w:t>
      </w:r>
      <w:r w:rsidR="009B1E97" w:rsidRPr="000A735A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multiple sources of feedback based on the evaluation rubric; revise</w:t>
      </w:r>
      <w:r w:rsidRPr="000A735A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your</w:t>
      </w:r>
      <w:r w:rsidR="009B1E97" w:rsidRPr="000A735A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826D5A">
        <w:rPr>
          <w:rFonts w:ascii="Arial" w:hAnsi="Arial" w:cs="Arial"/>
          <w:color w:val="000000"/>
          <w:sz w:val="22"/>
          <w:szCs w:val="22"/>
          <w:shd w:val="clear" w:color="auto" w:fill="FFFFFF"/>
        </w:rPr>
        <w:t>Animoto or Prezi</w:t>
      </w:r>
      <w:r w:rsidR="009B1E97" w:rsidRPr="000A735A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accordingly</w:t>
      </w:r>
      <w:r w:rsidRPr="000A735A">
        <w:rPr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tbl>
      <w:tblPr>
        <w:tblpPr w:leftFromText="180" w:rightFromText="180" w:vertAnchor="page" w:horzAnchor="page" w:tblpX="649" w:tblpY="4771"/>
        <w:tblW w:w="11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2268"/>
        <w:gridCol w:w="2340"/>
        <w:gridCol w:w="2340"/>
        <w:gridCol w:w="2646"/>
      </w:tblGrid>
      <w:tr w:rsidR="000A735A" w:rsidRPr="00882CC8" w:rsidTr="000A735A">
        <w:trPr>
          <w:trHeight w:val="548"/>
        </w:trPr>
        <w:tc>
          <w:tcPr>
            <w:tcW w:w="1728" w:type="dxa"/>
            <w:tcBorders>
              <w:bottom w:val="single" w:sz="4" w:space="0" w:color="auto"/>
            </w:tcBorders>
          </w:tcPr>
          <w:p w:rsidR="000A735A" w:rsidRPr="00882CC8" w:rsidRDefault="000A735A" w:rsidP="000A735A">
            <w:pPr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A735A" w:rsidRPr="00882CC8" w:rsidRDefault="000A735A" w:rsidP="000A73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82CC8">
              <w:rPr>
                <w:rFonts w:ascii="Arial" w:hAnsi="Arial" w:cs="Arial"/>
                <w:b/>
                <w:sz w:val="22"/>
                <w:szCs w:val="22"/>
              </w:rPr>
              <w:t xml:space="preserve">(D) </w:t>
            </w:r>
            <w:r w:rsidRPr="00882CC8">
              <w:rPr>
                <w:rFonts w:ascii="Arial" w:hAnsi="Arial" w:cs="Arial"/>
                <w:sz w:val="22"/>
                <w:szCs w:val="22"/>
              </w:rPr>
              <w:t>Below Expectation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0A735A" w:rsidRPr="00882CC8" w:rsidRDefault="000A735A" w:rsidP="000A73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82CC8">
              <w:rPr>
                <w:rFonts w:ascii="Arial" w:hAnsi="Arial" w:cs="Arial"/>
                <w:b/>
                <w:sz w:val="22"/>
                <w:szCs w:val="22"/>
              </w:rPr>
              <w:t xml:space="preserve">(C) </w:t>
            </w:r>
            <w:r w:rsidRPr="00882CC8">
              <w:rPr>
                <w:rFonts w:ascii="Arial" w:hAnsi="Arial" w:cs="Arial"/>
                <w:sz w:val="22"/>
                <w:szCs w:val="22"/>
              </w:rPr>
              <w:t>Approaches Expectation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0A735A" w:rsidRPr="00882CC8" w:rsidRDefault="000A735A" w:rsidP="000A73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82CC8">
              <w:rPr>
                <w:rFonts w:ascii="Arial" w:hAnsi="Arial" w:cs="Arial"/>
                <w:b/>
                <w:sz w:val="22"/>
                <w:szCs w:val="22"/>
              </w:rPr>
              <w:t xml:space="preserve">(B) </w:t>
            </w:r>
            <w:r>
              <w:rPr>
                <w:rFonts w:ascii="Arial" w:hAnsi="Arial" w:cs="Arial"/>
                <w:sz w:val="22"/>
                <w:szCs w:val="22"/>
              </w:rPr>
              <w:t>Meets E</w:t>
            </w:r>
            <w:r w:rsidRPr="00882CC8">
              <w:rPr>
                <w:rFonts w:ascii="Arial" w:hAnsi="Arial" w:cs="Arial"/>
                <w:sz w:val="22"/>
                <w:szCs w:val="22"/>
              </w:rPr>
              <w:t>xpectations</w:t>
            </w: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0A735A" w:rsidRPr="00882CC8" w:rsidRDefault="000A735A" w:rsidP="000A73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2CC8">
              <w:rPr>
                <w:rFonts w:ascii="Arial" w:hAnsi="Arial" w:cs="Arial"/>
                <w:b/>
                <w:sz w:val="22"/>
                <w:szCs w:val="22"/>
              </w:rPr>
              <w:t xml:space="preserve">(A) </w:t>
            </w:r>
            <w:r w:rsidRPr="00882CC8">
              <w:rPr>
                <w:rFonts w:ascii="Arial" w:hAnsi="Arial" w:cs="Arial"/>
                <w:sz w:val="22"/>
                <w:szCs w:val="22"/>
              </w:rPr>
              <w:t>Exceeds Expectation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</w:tr>
      <w:tr w:rsidR="000A735A" w:rsidRPr="00882CC8" w:rsidTr="000A735A">
        <w:tc>
          <w:tcPr>
            <w:tcW w:w="1728" w:type="dxa"/>
            <w:shd w:val="clear" w:color="auto" w:fill="FFFFFF" w:themeFill="background1"/>
          </w:tcPr>
          <w:p w:rsidR="000A735A" w:rsidRPr="00882CC8" w:rsidRDefault="000A735A" w:rsidP="000A735A">
            <w:pPr>
              <w:jc w:val="center"/>
              <w:rPr>
                <w:rFonts w:ascii="Arial" w:hAnsi="Arial" w:cs="Arial"/>
                <w:b/>
              </w:rPr>
            </w:pPr>
            <w:r w:rsidRPr="00882CC8">
              <w:rPr>
                <w:rFonts w:ascii="Arial" w:hAnsi="Arial" w:cs="Arial"/>
                <w:b/>
              </w:rPr>
              <w:t>Compelling Question</w:t>
            </w:r>
          </w:p>
          <w:p w:rsidR="000A735A" w:rsidRPr="00882CC8" w:rsidRDefault="000A735A" w:rsidP="000A735A">
            <w:pPr>
              <w:jc w:val="center"/>
              <w:rPr>
                <w:rFonts w:ascii="Arial" w:hAnsi="Arial" w:cs="Arial"/>
                <w:b/>
              </w:rPr>
            </w:pPr>
          </w:p>
          <w:p w:rsidR="000A735A" w:rsidRPr="00882CC8" w:rsidRDefault="000A735A" w:rsidP="000A735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A735A" w:rsidRPr="00882CC8" w:rsidRDefault="000A735A" w:rsidP="000A735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0A735A" w:rsidRPr="00882CC8" w:rsidRDefault="000A735A" w:rsidP="000A735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0A735A" w:rsidRPr="00882CC8" w:rsidRDefault="000A735A" w:rsidP="000A735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0A735A" w:rsidRPr="00882CC8" w:rsidRDefault="000A735A" w:rsidP="000A735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0A735A" w:rsidRPr="00882CC8" w:rsidRDefault="000A735A" w:rsidP="000A735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0A735A" w:rsidRPr="00F33817" w:rsidRDefault="000A735A" w:rsidP="000A735A">
            <w:pPr>
              <w:jc w:val="center"/>
              <w:rPr>
                <w:rFonts w:ascii="Arial" w:hAnsi="Arial" w:cs="Arial"/>
                <w:b/>
              </w:rPr>
            </w:pPr>
            <w:r w:rsidRPr="00F33817">
              <w:rPr>
                <w:rFonts w:ascii="Arial" w:hAnsi="Arial" w:cs="Arial"/>
              </w:rPr>
              <w:t xml:space="preserve">/10 </w:t>
            </w:r>
            <w:proofErr w:type="spellStart"/>
            <w:r w:rsidRPr="00F33817">
              <w:rPr>
                <w:rFonts w:ascii="Arial" w:hAnsi="Arial" w:cs="Arial"/>
              </w:rPr>
              <w:t>pts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  <w:r w:rsidRPr="00882CC8">
              <w:rPr>
                <w:rFonts w:ascii="Arial" w:hAnsi="Arial" w:cs="Arial"/>
                <w:sz w:val="18"/>
                <w:szCs w:val="18"/>
              </w:rPr>
              <w:t xml:space="preserve">__ Inquiry is limited and </w:t>
            </w:r>
            <w:r>
              <w:rPr>
                <w:rFonts w:ascii="Arial" w:hAnsi="Arial" w:cs="Arial"/>
                <w:sz w:val="18"/>
                <w:szCs w:val="18"/>
              </w:rPr>
              <w:t>is incomplete or confusing.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  <w:r w:rsidRPr="00882CC8">
              <w:rPr>
                <w:rFonts w:ascii="Arial" w:hAnsi="Arial" w:cs="Arial"/>
                <w:sz w:val="18"/>
                <w:szCs w:val="18"/>
              </w:rPr>
              <w:t>__ Inquiry is not developed from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82CC8">
              <w:rPr>
                <w:rFonts w:ascii="Arial" w:hAnsi="Arial" w:cs="Arial"/>
                <w:sz w:val="18"/>
                <w:szCs w:val="18"/>
              </w:rPr>
              <w:t>a unique cultural observation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  <w:r w:rsidRPr="00882CC8">
              <w:rPr>
                <w:rFonts w:ascii="Arial" w:hAnsi="Arial" w:cs="Arial"/>
                <w:sz w:val="18"/>
                <w:szCs w:val="18"/>
              </w:rPr>
              <w:t>__ The purpose is unclear and undeveloped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A735A" w:rsidRPr="00882CC8" w:rsidRDefault="000A735A" w:rsidP="00826D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  <w:r w:rsidRPr="00882CC8">
              <w:rPr>
                <w:rFonts w:ascii="Arial" w:hAnsi="Arial" w:cs="Arial"/>
                <w:sz w:val="18"/>
                <w:szCs w:val="18"/>
              </w:rPr>
              <w:t xml:space="preserve">__ </w:t>
            </w:r>
            <w:bookmarkStart w:id="1" w:name="_GoBack"/>
            <w:r w:rsidRPr="00882CC8">
              <w:rPr>
                <w:rFonts w:ascii="Arial" w:hAnsi="Arial" w:cs="Arial"/>
                <w:sz w:val="18"/>
                <w:szCs w:val="18"/>
              </w:rPr>
              <w:t>Connection to</w:t>
            </w:r>
            <w:r w:rsidR="00826D5A">
              <w:rPr>
                <w:rFonts w:ascii="Arial" w:hAnsi="Arial" w:cs="Arial"/>
                <w:sz w:val="18"/>
                <w:szCs w:val="18"/>
              </w:rPr>
              <w:t xml:space="preserve"> theme </w:t>
            </w:r>
            <w:r w:rsidRPr="00882CC8">
              <w:rPr>
                <w:rFonts w:ascii="Arial" w:hAnsi="Arial" w:cs="Arial"/>
                <w:sz w:val="18"/>
                <w:szCs w:val="18"/>
              </w:rPr>
              <w:t>is missing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bookmarkEnd w:id="1"/>
          </w:p>
        </w:tc>
        <w:tc>
          <w:tcPr>
            <w:tcW w:w="2340" w:type="dxa"/>
            <w:shd w:val="clear" w:color="auto" w:fill="FFFFFF" w:themeFill="background1"/>
          </w:tcPr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  <w:r w:rsidRPr="00882CC8">
              <w:rPr>
                <w:rFonts w:ascii="Arial" w:hAnsi="Arial" w:cs="Arial"/>
                <w:sz w:val="18"/>
                <w:szCs w:val="18"/>
              </w:rPr>
              <w:t>__ Inquiry is either somewhat limited or too open ended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  <w:r w:rsidRPr="00882CC8">
              <w:rPr>
                <w:rFonts w:ascii="Arial" w:hAnsi="Arial" w:cs="Arial"/>
                <w:sz w:val="18"/>
                <w:szCs w:val="18"/>
              </w:rPr>
              <w:t>__ Inquiry is not clearly linked to a unique cultural observ</w:t>
            </w:r>
            <w:r>
              <w:rPr>
                <w:rFonts w:ascii="Arial" w:hAnsi="Arial" w:cs="Arial"/>
                <w:sz w:val="18"/>
                <w:szCs w:val="18"/>
              </w:rPr>
              <w:t>ation.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  <w:r w:rsidRPr="00882CC8">
              <w:rPr>
                <w:rFonts w:ascii="Arial" w:hAnsi="Arial" w:cs="Arial"/>
                <w:sz w:val="18"/>
                <w:szCs w:val="18"/>
              </w:rPr>
              <w:t>__ Purpose is unclearly presented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A735A" w:rsidRPr="00882CC8" w:rsidRDefault="000A735A" w:rsidP="00826D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  <w:r w:rsidRPr="00882CC8">
              <w:rPr>
                <w:rFonts w:ascii="Arial" w:hAnsi="Arial" w:cs="Arial"/>
                <w:sz w:val="18"/>
                <w:szCs w:val="18"/>
              </w:rPr>
              <w:t xml:space="preserve">__ Connection to </w:t>
            </w:r>
            <w:r w:rsidR="00826D5A">
              <w:rPr>
                <w:rFonts w:ascii="Arial" w:hAnsi="Arial" w:cs="Arial"/>
                <w:sz w:val="18"/>
                <w:szCs w:val="18"/>
              </w:rPr>
              <w:t>theme</w:t>
            </w:r>
            <w:r w:rsidRPr="00882CC8">
              <w:rPr>
                <w:rFonts w:ascii="Arial" w:hAnsi="Arial" w:cs="Arial"/>
                <w:sz w:val="18"/>
                <w:szCs w:val="18"/>
              </w:rPr>
              <w:t xml:space="preserve"> is confusing or unclear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340" w:type="dxa"/>
            <w:shd w:val="clear" w:color="auto" w:fill="FFFFFF" w:themeFill="background1"/>
          </w:tcPr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  <w:r w:rsidRPr="00882CC8">
              <w:rPr>
                <w:rFonts w:ascii="Arial" w:hAnsi="Arial" w:cs="Arial"/>
                <w:sz w:val="18"/>
                <w:szCs w:val="18"/>
              </w:rPr>
              <w:t>__ Inquiry is well</w:t>
            </w:r>
            <w:r>
              <w:rPr>
                <w:rFonts w:ascii="Arial" w:hAnsi="Arial" w:cs="Arial"/>
                <w:sz w:val="18"/>
                <w:szCs w:val="18"/>
              </w:rPr>
              <w:t xml:space="preserve"> developed </w:t>
            </w:r>
            <w:r w:rsidRPr="00882CC8">
              <w:rPr>
                <w:rFonts w:ascii="Arial" w:hAnsi="Arial" w:cs="Arial"/>
                <w:sz w:val="18"/>
                <w:szCs w:val="18"/>
              </w:rPr>
              <w:t xml:space="preserve">and </w:t>
            </w:r>
            <w:r>
              <w:rPr>
                <w:rFonts w:ascii="Arial" w:hAnsi="Arial" w:cs="Arial"/>
                <w:sz w:val="18"/>
                <w:szCs w:val="18"/>
              </w:rPr>
              <w:t>answerable.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  <w:r w:rsidRPr="00882CC8">
              <w:rPr>
                <w:rFonts w:ascii="Arial" w:hAnsi="Arial" w:cs="Arial"/>
                <w:sz w:val="18"/>
                <w:szCs w:val="18"/>
              </w:rPr>
              <w:t>__ Inquiry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82CC8">
              <w:rPr>
                <w:rFonts w:ascii="Arial" w:hAnsi="Arial" w:cs="Arial"/>
                <w:sz w:val="18"/>
                <w:szCs w:val="18"/>
              </w:rPr>
              <w:t>is derived from a unique cultural observation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  <w:r w:rsidRPr="00882CC8">
              <w:rPr>
                <w:rFonts w:ascii="Arial" w:hAnsi="Arial" w:cs="Arial"/>
                <w:sz w:val="18"/>
                <w:szCs w:val="18"/>
              </w:rPr>
              <w:t xml:space="preserve">__ </w:t>
            </w:r>
            <w:r>
              <w:rPr>
                <w:rFonts w:ascii="Arial" w:hAnsi="Arial" w:cs="Arial"/>
                <w:sz w:val="18"/>
                <w:szCs w:val="18"/>
              </w:rPr>
              <w:t>Purpose is clearly presented.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  <w:r w:rsidRPr="00882CC8">
              <w:rPr>
                <w:rFonts w:ascii="Arial" w:hAnsi="Arial" w:cs="Arial"/>
                <w:sz w:val="18"/>
                <w:szCs w:val="18"/>
              </w:rPr>
              <w:t xml:space="preserve">__ Connection to </w:t>
            </w:r>
            <w:r w:rsidR="00826D5A">
              <w:rPr>
                <w:rFonts w:ascii="Arial" w:hAnsi="Arial" w:cs="Arial"/>
                <w:sz w:val="18"/>
                <w:szCs w:val="18"/>
              </w:rPr>
              <w:t xml:space="preserve">theme </w:t>
            </w:r>
            <w:r w:rsidRPr="00882CC8">
              <w:rPr>
                <w:rFonts w:ascii="Arial" w:hAnsi="Arial" w:cs="Arial"/>
                <w:sz w:val="18"/>
                <w:szCs w:val="18"/>
              </w:rPr>
              <w:t>is clear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6" w:type="dxa"/>
            <w:shd w:val="clear" w:color="auto" w:fill="FFFFFF" w:themeFill="background1"/>
          </w:tcPr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  <w:r w:rsidRPr="00882CC8">
              <w:rPr>
                <w:rFonts w:ascii="Arial" w:hAnsi="Arial" w:cs="Arial"/>
                <w:sz w:val="18"/>
                <w:szCs w:val="18"/>
              </w:rPr>
              <w:t>__ Inquiry is</w:t>
            </w:r>
            <w:r>
              <w:rPr>
                <w:rFonts w:ascii="Arial" w:hAnsi="Arial" w:cs="Arial"/>
                <w:sz w:val="18"/>
                <w:szCs w:val="18"/>
              </w:rPr>
              <w:t xml:space="preserve"> thought provoking, </w:t>
            </w:r>
            <w:r w:rsidRPr="00882CC8">
              <w:rPr>
                <w:rFonts w:ascii="Arial" w:hAnsi="Arial" w:cs="Arial"/>
                <w:sz w:val="18"/>
                <w:szCs w:val="18"/>
              </w:rPr>
              <w:t>well developed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882CC8">
              <w:rPr>
                <w:rFonts w:ascii="Arial" w:hAnsi="Arial" w:cs="Arial"/>
                <w:sz w:val="18"/>
                <w:szCs w:val="18"/>
              </w:rPr>
              <w:t xml:space="preserve"> and answerable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  <w:r w:rsidRPr="00882CC8">
              <w:rPr>
                <w:rFonts w:ascii="Arial" w:hAnsi="Arial" w:cs="Arial"/>
                <w:sz w:val="18"/>
                <w:szCs w:val="18"/>
              </w:rPr>
              <w:t>__ Inquiry derives from a unique and compelling cultural observation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  <w:r w:rsidRPr="00882CC8">
              <w:rPr>
                <w:rFonts w:ascii="Arial" w:hAnsi="Arial" w:cs="Arial"/>
                <w:sz w:val="18"/>
                <w:szCs w:val="18"/>
              </w:rPr>
              <w:t>__ Purpose is c</w:t>
            </w:r>
            <w:r>
              <w:rPr>
                <w:rFonts w:ascii="Arial" w:hAnsi="Arial" w:cs="Arial"/>
                <w:sz w:val="18"/>
                <w:szCs w:val="18"/>
              </w:rPr>
              <w:t>learly and eloquently presented.</w:t>
            </w:r>
          </w:p>
          <w:p w:rsidR="000A735A" w:rsidRPr="00882CC8" w:rsidRDefault="000A735A" w:rsidP="00826D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  <w:r w:rsidRPr="00882CC8">
              <w:rPr>
                <w:rFonts w:ascii="Arial" w:hAnsi="Arial" w:cs="Arial"/>
                <w:sz w:val="18"/>
                <w:szCs w:val="18"/>
              </w:rPr>
              <w:t xml:space="preserve">__ Connection to </w:t>
            </w:r>
            <w:r w:rsidR="00826D5A">
              <w:rPr>
                <w:rFonts w:ascii="Arial" w:hAnsi="Arial" w:cs="Arial"/>
                <w:sz w:val="18"/>
                <w:szCs w:val="18"/>
              </w:rPr>
              <w:t>theme</w:t>
            </w:r>
            <w:r w:rsidRPr="00882CC8">
              <w:rPr>
                <w:rFonts w:ascii="Arial" w:hAnsi="Arial" w:cs="Arial"/>
                <w:sz w:val="18"/>
                <w:szCs w:val="18"/>
              </w:rPr>
              <w:t xml:space="preserve"> is clear and brings added insight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0A735A" w:rsidRPr="00882CC8" w:rsidTr="000A735A">
        <w:tc>
          <w:tcPr>
            <w:tcW w:w="1728" w:type="dxa"/>
            <w:shd w:val="clear" w:color="auto" w:fill="FFFFFF" w:themeFill="background1"/>
          </w:tcPr>
          <w:p w:rsidR="000A735A" w:rsidRPr="00882CC8" w:rsidRDefault="000A735A" w:rsidP="000A735A">
            <w:pPr>
              <w:jc w:val="center"/>
              <w:rPr>
                <w:rFonts w:ascii="Arial" w:hAnsi="Arial" w:cs="Arial"/>
                <w:b/>
              </w:rPr>
            </w:pPr>
            <w:r w:rsidRPr="00882CC8">
              <w:rPr>
                <w:rFonts w:ascii="Arial" w:hAnsi="Arial" w:cs="Arial"/>
                <w:b/>
              </w:rPr>
              <w:t>Intellectual Quality</w:t>
            </w:r>
          </w:p>
          <w:p w:rsidR="000A735A" w:rsidRPr="00882CC8" w:rsidRDefault="000A735A" w:rsidP="000A735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0A735A" w:rsidRPr="00882CC8" w:rsidRDefault="000A735A" w:rsidP="000A735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0A735A" w:rsidRPr="00882CC8" w:rsidRDefault="000A735A" w:rsidP="000A735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0A735A" w:rsidRPr="00882CC8" w:rsidRDefault="000A735A" w:rsidP="000A735A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:rsidR="000A735A" w:rsidRPr="00882CC8" w:rsidRDefault="000A735A" w:rsidP="000A735A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:rsidR="000A735A" w:rsidRPr="00882CC8" w:rsidRDefault="000A735A" w:rsidP="000A735A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:rsidR="000A735A" w:rsidRPr="00882CC8" w:rsidRDefault="000A735A" w:rsidP="000A735A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:rsidR="000A735A" w:rsidRPr="00882CC8" w:rsidRDefault="000A735A" w:rsidP="000A735A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  <w:p w:rsidR="000A735A" w:rsidRPr="00882CC8" w:rsidRDefault="000A735A" w:rsidP="000A735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0A735A" w:rsidRDefault="000A735A" w:rsidP="000A735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0A735A" w:rsidRPr="00F33817" w:rsidRDefault="000A735A" w:rsidP="000A735A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F33817">
              <w:rPr>
                <w:rFonts w:ascii="Arial" w:hAnsi="Arial" w:cs="Arial"/>
              </w:rPr>
              <w:t xml:space="preserve">/40 </w:t>
            </w:r>
            <w:proofErr w:type="spellStart"/>
            <w:r w:rsidRPr="00F33817">
              <w:rPr>
                <w:rFonts w:ascii="Arial" w:hAnsi="Arial" w:cs="Arial"/>
              </w:rPr>
              <w:t>pts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  <w:r w:rsidRPr="00882CC8">
              <w:rPr>
                <w:rFonts w:ascii="Arial" w:hAnsi="Arial" w:cs="Arial"/>
                <w:sz w:val="18"/>
                <w:szCs w:val="18"/>
              </w:rPr>
              <w:t xml:space="preserve">__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Project is unclearly supported </w:t>
            </w:r>
            <w:r w:rsidRPr="00882CC8">
              <w:rPr>
                <w:rFonts w:ascii="Arial" w:hAnsi="Arial" w:cs="Arial"/>
                <w:sz w:val="18"/>
                <w:szCs w:val="18"/>
              </w:rPr>
              <w:t>with research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  <w:r w:rsidRPr="00882CC8">
              <w:rPr>
                <w:rFonts w:ascii="Arial" w:hAnsi="Arial" w:cs="Arial"/>
                <w:sz w:val="18"/>
                <w:szCs w:val="18"/>
              </w:rPr>
              <w:t>__ Attempts to synthesize and construct unclear ideas fro</w:t>
            </w:r>
            <w:r>
              <w:rPr>
                <w:rFonts w:ascii="Arial" w:hAnsi="Arial" w:cs="Arial"/>
                <w:sz w:val="18"/>
                <w:szCs w:val="18"/>
              </w:rPr>
              <w:t>m research gathered.</w:t>
            </w:r>
            <w:r w:rsidRPr="00882CC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  <w:r w:rsidRPr="00882CC8">
              <w:rPr>
                <w:rFonts w:ascii="Arial" w:hAnsi="Arial" w:cs="Arial"/>
                <w:sz w:val="18"/>
                <w:szCs w:val="18"/>
              </w:rPr>
              <w:t xml:space="preserve">__ </w:t>
            </w:r>
            <w:r>
              <w:rPr>
                <w:rFonts w:ascii="Arial" w:hAnsi="Arial" w:cs="Arial"/>
                <w:sz w:val="18"/>
                <w:szCs w:val="18"/>
              </w:rPr>
              <w:t>Minimal a</w:t>
            </w:r>
            <w:r w:rsidRPr="00882CC8">
              <w:rPr>
                <w:rFonts w:ascii="Arial" w:hAnsi="Arial" w:cs="Arial"/>
                <w:sz w:val="18"/>
                <w:szCs w:val="18"/>
              </w:rPr>
              <w:t>ttempt to cite researc</w:t>
            </w:r>
            <w:r>
              <w:rPr>
                <w:rFonts w:ascii="Arial" w:hAnsi="Arial" w:cs="Arial"/>
                <w:sz w:val="18"/>
                <w:szCs w:val="18"/>
              </w:rPr>
              <w:t>h; works c</w:t>
            </w:r>
            <w:r w:rsidRPr="00882CC8">
              <w:rPr>
                <w:rFonts w:ascii="Arial" w:hAnsi="Arial" w:cs="Arial"/>
                <w:sz w:val="18"/>
                <w:szCs w:val="18"/>
              </w:rPr>
              <w:t>ited is incomplete and flawed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340" w:type="dxa"/>
            <w:shd w:val="clear" w:color="auto" w:fill="FFFFFF" w:themeFill="background1"/>
          </w:tcPr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  <w:r w:rsidRPr="00882CC8">
              <w:rPr>
                <w:rFonts w:ascii="Arial" w:hAnsi="Arial" w:cs="Arial"/>
                <w:sz w:val="18"/>
                <w:szCs w:val="18"/>
              </w:rPr>
              <w:t>__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Project is somewhat supported </w:t>
            </w:r>
            <w:r w:rsidRPr="00882CC8">
              <w:rPr>
                <w:rFonts w:ascii="Arial" w:hAnsi="Arial" w:cs="Arial"/>
                <w:sz w:val="18"/>
                <w:szCs w:val="18"/>
              </w:rPr>
              <w:t>with research including 3+ sources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  <w:r w:rsidRPr="00882CC8">
              <w:rPr>
                <w:rFonts w:ascii="Arial" w:hAnsi="Arial" w:cs="Arial"/>
                <w:sz w:val="18"/>
                <w:szCs w:val="18"/>
              </w:rPr>
              <w:t xml:space="preserve">__ Attempts to synthesize and construct </w:t>
            </w:r>
            <w:r>
              <w:rPr>
                <w:rFonts w:ascii="Arial" w:hAnsi="Arial" w:cs="Arial"/>
                <w:sz w:val="18"/>
                <w:szCs w:val="18"/>
              </w:rPr>
              <w:t xml:space="preserve">clear </w:t>
            </w:r>
            <w:r w:rsidRPr="00882CC8">
              <w:rPr>
                <w:rFonts w:ascii="Arial" w:hAnsi="Arial" w:cs="Arial"/>
                <w:sz w:val="18"/>
                <w:szCs w:val="18"/>
              </w:rPr>
              <w:t>ideas fro</w:t>
            </w:r>
            <w:r>
              <w:rPr>
                <w:rFonts w:ascii="Arial" w:hAnsi="Arial" w:cs="Arial"/>
                <w:sz w:val="18"/>
                <w:szCs w:val="18"/>
              </w:rPr>
              <w:t>m research gathered.</w:t>
            </w:r>
            <w:r w:rsidRPr="00882CC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  <w:r w:rsidRPr="00882CC8">
              <w:rPr>
                <w:rFonts w:ascii="Arial" w:hAnsi="Arial" w:cs="Arial"/>
                <w:sz w:val="18"/>
                <w:szCs w:val="18"/>
              </w:rPr>
              <w:t>__ A</w:t>
            </w:r>
            <w:r>
              <w:rPr>
                <w:rFonts w:ascii="Arial" w:hAnsi="Arial" w:cs="Arial"/>
                <w:sz w:val="18"/>
                <w:szCs w:val="18"/>
              </w:rPr>
              <w:t>ttempts to cite research; works cited is flawed.</w:t>
            </w:r>
          </w:p>
        </w:tc>
        <w:tc>
          <w:tcPr>
            <w:tcW w:w="2340" w:type="dxa"/>
            <w:shd w:val="clear" w:color="auto" w:fill="FFFFFF" w:themeFill="background1"/>
          </w:tcPr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  <w:r w:rsidRPr="00882CC8">
              <w:rPr>
                <w:rFonts w:ascii="Arial" w:hAnsi="Arial" w:cs="Arial"/>
                <w:sz w:val="18"/>
                <w:szCs w:val="18"/>
              </w:rPr>
              <w:t>__ Project is supported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82CC8">
              <w:rPr>
                <w:rFonts w:ascii="Arial" w:hAnsi="Arial" w:cs="Arial"/>
                <w:sz w:val="18"/>
                <w:szCs w:val="18"/>
              </w:rPr>
              <w:t>with good research including 3+ sources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  <w:r w:rsidRPr="00882CC8">
              <w:rPr>
                <w:rFonts w:ascii="Arial" w:hAnsi="Arial" w:cs="Arial"/>
                <w:sz w:val="18"/>
                <w:szCs w:val="18"/>
              </w:rPr>
              <w:t xml:space="preserve">__ Synthesizes and constructs </w:t>
            </w:r>
            <w:r>
              <w:rPr>
                <w:rFonts w:ascii="Arial" w:hAnsi="Arial" w:cs="Arial"/>
                <w:sz w:val="18"/>
                <w:szCs w:val="18"/>
              </w:rPr>
              <w:t>clear ideas from research gathered.</w:t>
            </w:r>
            <w:r w:rsidRPr="00882CC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__ </w:t>
            </w:r>
            <w:r w:rsidRPr="001A464A">
              <w:rPr>
                <w:rFonts w:ascii="Arial" w:hAnsi="Arial" w:cs="Arial"/>
                <w:sz w:val="18"/>
                <w:szCs w:val="18"/>
              </w:rPr>
              <w:t>Research is fully and correctly cited with a works cited.</w:t>
            </w:r>
          </w:p>
        </w:tc>
        <w:tc>
          <w:tcPr>
            <w:tcW w:w="2646" w:type="dxa"/>
            <w:shd w:val="clear" w:color="auto" w:fill="FFFFFF" w:themeFill="background1"/>
          </w:tcPr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  <w:r w:rsidRPr="00882CC8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 xml:space="preserve">_ Project is clearly supported </w:t>
            </w:r>
            <w:r w:rsidRPr="00882CC8">
              <w:rPr>
                <w:rFonts w:ascii="Arial" w:hAnsi="Arial" w:cs="Arial"/>
                <w:sz w:val="18"/>
                <w:szCs w:val="18"/>
              </w:rPr>
              <w:t xml:space="preserve">with thorough and insightful research including </w:t>
            </w:r>
            <w:r w:rsidRPr="001A464A">
              <w:rPr>
                <w:rFonts w:ascii="Arial" w:hAnsi="Arial" w:cs="Arial"/>
                <w:sz w:val="18"/>
                <w:szCs w:val="18"/>
              </w:rPr>
              <w:t>3+ sources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  <w:r w:rsidRPr="00882CC8">
              <w:rPr>
                <w:rFonts w:ascii="Arial" w:hAnsi="Arial" w:cs="Arial"/>
                <w:sz w:val="18"/>
                <w:szCs w:val="18"/>
              </w:rPr>
              <w:t xml:space="preserve">__ Thoroughly synthesizes and constructs </w:t>
            </w:r>
            <w:r>
              <w:rPr>
                <w:rFonts w:ascii="Arial" w:hAnsi="Arial" w:cs="Arial"/>
                <w:sz w:val="18"/>
                <w:szCs w:val="18"/>
              </w:rPr>
              <w:t>clear ideas f</w:t>
            </w:r>
            <w:r w:rsidRPr="001A464A"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om research gathered.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  <w:r w:rsidRPr="00882CC8">
              <w:rPr>
                <w:rFonts w:ascii="Arial" w:hAnsi="Arial" w:cs="Arial"/>
                <w:sz w:val="18"/>
                <w:szCs w:val="18"/>
              </w:rPr>
              <w:t xml:space="preserve">__ </w:t>
            </w:r>
            <w:r w:rsidRPr="001A464A">
              <w:rPr>
                <w:rFonts w:ascii="Arial" w:hAnsi="Arial" w:cs="Arial"/>
                <w:sz w:val="18"/>
                <w:szCs w:val="18"/>
              </w:rPr>
              <w:t>Research is fully and correctly cited with a works cited.</w:t>
            </w:r>
          </w:p>
        </w:tc>
      </w:tr>
      <w:tr w:rsidR="000A735A" w:rsidRPr="00882CC8" w:rsidTr="000A735A">
        <w:trPr>
          <w:trHeight w:val="800"/>
        </w:trPr>
        <w:tc>
          <w:tcPr>
            <w:tcW w:w="1728" w:type="dxa"/>
          </w:tcPr>
          <w:p w:rsidR="000A735A" w:rsidRPr="00882CC8" w:rsidRDefault="000A735A" w:rsidP="000A735A">
            <w:pPr>
              <w:jc w:val="center"/>
              <w:rPr>
                <w:rFonts w:ascii="Arial" w:hAnsi="Arial" w:cs="Arial"/>
                <w:b/>
              </w:rPr>
            </w:pPr>
            <w:r w:rsidRPr="00882CC8">
              <w:rPr>
                <w:rFonts w:ascii="Arial" w:hAnsi="Arial" w:cs="Arial"/>
                <w:b/>
              </w:rPr>
              <w:t>Aesthetic and Technical Quality</w:t>
            </w:r>
          </w:p>
          <w:p w:rsidR="000A735A" w:rsidRPr="00882CC8" w:rsidRDefault="000A735A" w:rsidP="000A73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735A" w:rsidRPr="00882CC8" w:rsidRDefault="000A735A" w:rsidP="000A73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735A" w:rsidRPr="00882CC8" w:rsidRDefault="000A735A" w:rsidP="000A73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735A" w:rsidRPr="00882CC8" w:rsidRDefault="000A735A" w:rsidP="000A73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735A" w:rsidRPr="00882CC8" w:rsidRDefault="000A735A" w:rsidP="000A73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735A" w:rsidRPr="00882CC8" w:rsidRDefault="000A735A" w:rsidP="000A73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735A" w:rsidRPr="00882CC8" w:rsidRDefault="000A735A" w:rsidP="000A735A">
            <w:pPr>
              <w:rPr>
                <w:rFonts w:ascii="Arial" w:hAnsi="Arial" w:cs="Arial"/>
                <w:sz w:val="16"/>
                <w:szCs w:val="16"/>
              </w:rPr>
            </w:pPr>
          </w:p>
          <w:p w:rsidR="000A735A" w:rsidRPr="00882CC8" w:rsidRDefault="000A735A" w:rsidP="000A735A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0A735A" w:rsidRPr="00882CC8" w:rsidRDefault="000A735A" w:rsidP="000A735A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0A735A" w:rsidRPr="00F33817" w:rsidRDefault="000A735A" w:rsidP="000A735A">
            <w:pPr>
              <w:jc w:val="center"/>
              <w:rPr>
                <w:rFonts w:ascii="Arial" w:hAnsi="Arial" w:cs="Arial"/>
                <w:b/>
              </w:rPr>
            </w:pPr>
            <w:r w:rsidRPr="00F33817">
              <w:rPr>
                <w:rFonts w:ascii="Arial" w:hAnsi="Arial" w:cs="Arial"/>
              </w:rPr>
              <w:t xml:space="preserve">/40 </w:t>
            </w:r>
            <w:proofErr w:type="spellStart"/>
            <w:r w:rsidRPr="00F33817">
              <w:rPr>
                <w:rFonts w:ascii="Arial" w:hAnsi="Arial" w:cs="Arial"/>
              </w:rPr>
              <w:t>pts</w:t>
            </w:r>
            <w:proofErr w:type="spellEnd"/>
          </w:p>
        </w:tc>
        <w:tc>
          <w:tcPr>
            <w:tcW w:w="2268" w:type="dxa"/>
          </w:tcPr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__ </w:t>
            </w: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>Ideas are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>unclear and incorrectly or inappropriately expressed for genera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 audience.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>__ Audio is unclear wi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th inappropriately chosen music.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>__ Images are of 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ow quality or unsuitably chosen.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>__ Tr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ansitions are awkward and rough.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>__ Doesn’t include a title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0" w:type="dxa"/>
          </w:tcPr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>__ At times, Ideas are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>uncl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ear and/or awkwardly expressed; </w:t>
            </w: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>may be inappr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opriate for general audience.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>__ Audio is unclear with unrelated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music.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>__ Images are of inconsistent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quality.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__ Transitions are inconsistent.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>__ Includes a title unclearly related to inquiry purpose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0" w:type="dxa"/>
          </w:tcPr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__ </w:t>
            </w: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>Ideas are clear, complete, and appropriate for a ge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neral audience.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 xml:space="preserve">__ Audio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is clear with appropriate music.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>__ Images are of good quality and well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chosen.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>__ Transitions are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consistent with a clear rhythm.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>__ Includes a clear title related to inquiry purpose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6" w:type="dxa"/>
          </w:tcPr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>__ Ideas are clear, complete, and persuasively 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xpressed for a general audience.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>__ Audio is clear with music that stirs an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appropriate emotional response.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>__ Images are appropriate, varied, and stir an emotional response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>_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_ Transitions are varied and </w:t>
            </w: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>consistent w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ith a creative and clear rhythm.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 xml:space="preserve">__ Includes a clear title that thoughtfully relates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to and enhances the </w:t>
            </w: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>purpose of inquiry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A735A" w:rsidRPr="00882CC8" w:rsidTr="000A735A">
        <w:trPr>
          <w:trHeight w:val="800"/>
        </w:trPr>
        <w:tc>
          <w:tcPr>
            <w:tcW w:w="1728" w:type="dxa"/>
          </w:tcPr>
          <w:p w:rsidR="000A735A" w:rsidRPr="00882CC8" w:rsidRDefault="000A735A" w:rsidP="000A735A">
            <w:pPr>
              <w:jc w:val="center"/>
              <w:rPr>
                <w:rFonts w:ascii="Arial" w:hAnsi="Arial" w:cs="Arial"/>
                <w:b/>
              </w:rPr>
            </w:pPr>
            <w:r w:rsidRPr="00882CC8">
              <w:rPr>
                <w:rFonts w:ascii="Arial" w:hAnsi="Arial" w:cs="Arial"/>
                <w:b/>
              </w:rPr>
              <w:t>Effort</w:t>
            </w:r>
          </w:p>
          <w:p w:rsidR="000A735A" w:rsidRPr="00882CC8" w:rsidRDefault="000A735A" w:rsidP="000A735A">
            <w:pPr>
              <w:jc w:val="center"/>
              <w:rPr>
                <w:rFonts w:ascii="Arial" w:hAnsi="Arial" w:cs="Arial"/>
                <w:b/>
              </w:rPr>
            </w:pPr>
          </w:p>
          <w:p w:rsidR="000A735A" w:rsidRPr="00F33817" w:rsidRDefault="000A735A" w:rsidP="000A735A">
            <w:pPr>
              <w:jc w:val="center"/>
              <w:rPr>
                <w:rFonts w:ascii="Arial" w:hAnsi="Arial" w:cs="Arial"/>
                <w:b/>
              </w:rPr>
            </w:pPr>
            <w:r w:rsidRPr="00F33817">
              <w:rPr>
                <w:rFonts w:ascii="Arial" w:hAnsi="Arial" w:cs="Arial"/>
              </w:rPr>
              <w:t xml:space="preserve">/10 </w:t>
            </w:r>
            <w:proofErr w:type="spellStart"/>
            <w:r w:rsidRPr="00F33817">
              <w:rPr>
                <w:rFonts w:ascii="Arial" w:hAnsi="Arial" w:cs="Arial"/>
              </w:rPr>
              <w:t>pts</w:t>
            </w:r>
            <w:proofErr w:type="spellEnd"/>
          </w:p>
        </w:tc>
        <w:tc>
          <w:tcPr>
            <w:tcW w:w="2268" w:type="dxa"/>
          </w:tcPr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>__ Mistakes made 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etract from content and purpose.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CC8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__ </w:t>
            </w: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>Assignment is missing 2+ key components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0" w:type="dxa"/>
          </w:tcPr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>__ Mis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takes made detract from content.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82CC8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__ </w:t>
            </w: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>Assignment is missing 1-2 key components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:rsidR="000A735A" w:rsidRPr="00882CC8" w:rsidRDefault="000A735A" w:rsidP="000A73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</w:tcPr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 xml:space="preserve">__ Mistakes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made don’t detract from content.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sz w:val="18"/>
                <w:szCs w:val="18"/>
              </w:rPr>
            </w:pPr>
            <w:r w:rsidRPr="00882CC8">
              <w:rPr>
                <w:rFonts w:ascii="Arial" w:hAnsi="Arial" w:cs="Arial"/>
                <w:sz w:val="18"/>
                <w:szCs w:val="18"/>
              </w:rPr>
              <w:t>__ Includes all requirements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646" w:type="dxa"/>
          </w:tcPr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CC8">
              <w:rPr>
                <w:rFonts w:ascii="Arial" w:hAnsi="Arial" w:cs="Arial"/>
                <w:color w:val="000000"/>
                <w:sz w:val="18"/>
                <w:szCs w:val="18"/>
              </w:rPr>
              <w:t>__ Car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efully edited with few mistakes.</w:t>
            </w:r>
          </w:p>
          <w:p w:rsidR="000A735A" w:rsidRPr="00882CC8" w:rsidRDefault="000A735A" w:rsidP="000A735A">
            <w:pPr>
              <w:ind w:left="162" w:hanging="2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CC8">
              <w:rPr>
                <w:rFonts w:ascii="Arial" w:hAnsi="Arial" w:cs="Arial"/>
                <w:sz w:val="18"/>
                <w:szCs w:val="18"/>
              </w:rPr>
              <w:t xml:space="preserve">__ Includes all requirements and </w:t>
            </w:r>
            <w:r>
              <w:rPr>
                <w:rFonts w:ascii="Arial" w:hAnsi="Arial" w:cs="Arial"/>
                <w:sz w:val="18"/>
                <w:szCs w:val="18"/>
              </w:rPr>
              <w:t>exceeds expectations.</w:t>
            </w:r>
          </w:p>
        </w:tc>
      </w:tr>
      <w:tr w:rsidR="000A735A" w:rsidRPr="00882CC8" w:rsidTr="00C65A92">
        <w:trPr>
          <w:trHeight w:val="800"/>
        </w:trPr>
        <w:tc>
          <w:tcPr>
            <w:tcW w:w="1728" w:type="dxa"/>
          </w:tcPr>
          <w:p w:rsidR="000A735A" w:rsidRDefault="000A735A" w:rsidP="000A735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</w:t>
            </w:r>
          </w:p>
          <w:p w:rsidR="000A735A" w:rsidRDefault="000A735A" w:rsidP="000A735A">
            <w:pPr>
              <w:jc w:val="center"/>
              <w:rPr>
                <w:rFonts w:ascii="Arial" w:hAnsi="Arial" w:cs="Arial"/>
                <w:b/>
              </w:rPr>
            </w:pPr>
          </w:p>
          <w:p w:rsidR="000A735A" w:rsidRDefault="000A735A" w:rsidP="000A735A">
            <w:pPr>
              <w:jc w:val="center"/>
              <w:rPr>
                <w:rFonts w:ascii="Arial" w:hAnsi="Arial" w:cs="Arial"/>
              </w:rPr>
            </w:pPr>
            <w:r w:rsidRPr="000A735A">
              <w:rPr>
                <w:rFonts w:ascii="Arial" w:hAnsi="Arial" w:cs="Arial"/>
              </w:rPr>
              <w:t xml:space="preserve">/100 </w:t>
            </w:r>
            <w:proofErr w:type="spellStart"/>
            <w:r w:rsidRPr="000A735A">
              <w:rPr>
                <w:rFonts w:ascii="Arial" w:hAnsi="Arial" w:cs="Arial"/>
              </w:rPr>
              <w:t>pts</w:t>
            </w:r>
            <w:proofErr w:type="spellEnd"/>
          </w:p>
          <w:p w:rsidR="000A735A" w:rsidRPr="000A735A" w:rsidRDefault="000A735A" w:rsidP="000A735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4" w:type="dxa"/>
            <w:gridSpan w:val="4"/>
          </w:tcPr>
          <w:p w:rsidR="000A735A" w:rsidRPr="000A735A" w:rsidRDefault="000A735A" w:rsidP="000A735A">
            <w:pPr>
              <w:ind w:left="162" w:hanging="270"/>
              <w:rPr>
                <w:rFonts w:ascii="Arial" w:hAnsi="Arial" w:cs="Arial"/>
                <w:b/>
                <w:color w:val="000000"/>
              </w:rPr>
            </w:pPr>
            <w:r w:rsidRPr="000A735A">
              <w:rPr>
                <w:rFonts w:ascii="Arial" w:hAnsi="Arial" w:cs="Arial"/>
                <w:b/>
                <w:color w:val="000000"/>
              </w:rPr>
              <w:t>Additional Comments:</w:t>
            </w:r>
          </w:p>
        </w:tc>
      </w:tr>
    </w:tbl>
    <w:p w:rsidR="00ED12AB" w:rsidRDefault="00ED12AB" w:rsidP="000A735A">
      <w:pPr>
        <w:rPr>
          <w:rFonts w:ascii="Arial" w:hAnsi="Arial" w:cs="Arial"/>
          <w:b/>
          <w:sz w:val="8"/>
          <w:szCs w:val="8"/>
        </w:rPr>
      </w:pPr>
    </w:p>
    <w:sectPr w:rsidR="00ED12AB" w:rsidSect="00882CC8">
      <w:pgSz w:w="12240" w:h="15840"/>
      <w:pgMar w:top="450" w:right="1080" w:bottom="1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817" w:rsidRDefault="00F33817" w:rsidP="00836825">
      <w:r>
        <w:separator/>
      </w:r>
    </w:p>
  </w:endnote>
  <w:endnote w:type="continuationSeparator" w:id="0">
    <w:p w:rsidR="00F33817" w:rsidRDefault="00F33817" w:rsidP="00836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817" w:rsidRDefault="00F33817" w:rsidP="00836825">
      <w:r>
        <w:separator/>
      </w:r>
    </w:p>
  </w:footnote>
  <w:footnote w:type="continuationSeparator" w:id="0">
    <w:p w:rsidR="00F33817" w:rsidRDefault="00F33817" w:rsidP="00836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A70A9"/>
    <w:multiLevelType w:val="multilevel"/>
    <w:tmpl w:val="3028F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DA75BF"/>
    <w:multiLevelType w:val="multilevel"/>
    <w:tmpl w:val="CCE648DA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63102C9"/>
    <w:multiLevelType w:val="multilevel"/>
    <w:tmpl w:val="160660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Zero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60" w:hanging="36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720" w:hanging="72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</w:rPr>
    </w:lvl>
  </w:abstractNum>
  <w:abstractNum w:abstractNumId="3">
    <w:nsid w:val="1E4E6022"/>
    <w:multiLevelType w:val="hybridMultilevel"/>
    <w:tmpl w:val="CBFE54B0"/>
    <w:lvl w:ilvl="0" w:tplc="75BE8FA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004CAE"/>
    <w:multiLevelType w:val="multilevel"/>
    <w:tmpl w:val="0CB0174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7DE32C0"/>
    <w:multiLevelType w:val="multilevel"/>
    <w:tmpl w:val="73A06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0A09C8"/>
    <w:multiLevelType w:val="hybridMultilevel"/>
    <w:tmpl w:val="C2525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4433DE"/>
    <w:multiLevelType w:val="hybridMultilevel"/>
    <w:tmpl w:val="C2525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CB257D"/>
    <w:multiLevelType w:val="hybridMultilevel"/>
    <w:tmpl w:val="A990A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DB1FB7"/>
    <w:multiLevelType w:val="hybridMultilevel"/>
    <w:tmpl w:val="ADC01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323CE6"/>
    <w:multiLevelType w:val="multilevel"/>
    <w:tmpl w:val="04F43E70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39C1C2E"/>
    <w:multiLevelType w:val="hybridMultilevel"/>
    <w:tmpl w:val="C2525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6"/>
  </w:num>
  <w:num w:numId="5">
    <w:abstractNumId w:val="11"/>
  </w:num>
  <w:num w:numId="6">
    <w:abstractNumId w:val="7"/>
  </w:num>
  <w:num w:numId="7">
    <w:abstractNumId w:val="8"/>
  </w:num>
  <w:num w:numId="8">
    <w:abstractNumId w:val="2"/>
  </w:num>
  <w:num w:numId="9">
    <w:abstractNumId w:val="9"/>
  </w:num>
  <w:num w:numId="10">
    <w:abstractNumId w:val="5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1EA"/>
    <w:rsid w:val="000019C7"/>
    <w:rsid w:val="00001D56"/>
    <w:rsid w:val="00017CB6"/>
    <w:rsid w:val="00036310"/>
    <w:rsid w:val="00046719"/>
    <w:rsid w:val="00056977"/>
    <w:rsid w:val="000600FD"/>
    <w:rsid w:val="00064B82"/>
    <w:rsid w:val="00071455"/>
    <w:rsid w:val="000770C3"/>
    <w:rsid w:val="000779AF"/>
    <w:rsid w:val="00080D20"/>
    <w:rsid w:val="000821AB"/>
    <w:rsid w:val="000825FB"/>
    <w:rsid w:val="00091741"/>
    <w:rsid w:val="00092472"/>
    <w:rsid w:val="00095727"/>
    <w:rsid w:val="00096FC1"/>
    <w:rsid w:val="000A735A"/>
    <w:rsid w:val="000A748C"/>
    <w:rsid w:val="000C06AC"/>
    <w:rsid w:val="000C451D"/>
    <w:rsid w:val="000D109E"/>
    <w:rsid w:val="000E5A17"/>
    <w:rsid w:val="000F5EDD"/>
    <w:rsid w:val="00103CBA"/>
    <w:rsid w:val="001058B3"/>
    <w:rsid w:val="00122E35"/>
    <w:rsid w:val="00124155"/>
    <w:rsid w:val="00126515"/>
    <w:rsid w:val="00131D90"/>
    <w:rsid w:val="00132BA6"/>
    <w:rsid w:val="001335A1"/>
    <w:rsid w:val="00140A10"/>
    <w:rsid w:val="0015011F"/>
    <w:rsid w:val="00157EC4"/>
    <w:rsid w:val="00166906"/>
    <w:rsid w:val="00170255"/>
    <w:rsid w:val="00171FD9"/>
    <w:rsid w:val="001807F1"/>
    <w:rsid w:val="0018440A"/>
    <w:rsid w:val="00193908"/>
    <w:rsid w:val="001A464A"/>
    <w:rsid w:val="001A5CEC"/>
    <w:rsid w:val="001A6A04"/>
    <w:rsid w:val="001B00A1"/>
    <w:rsid w:val="001B21C1"/>
    <w:rsid w:val="001C5D9B"/>
    <w:rsid w:val="001C7CB8"/>
    <w:rsid w:val="001D1C63"/>
    <w:rsid w:val="001D69C8"/>
    <w:rsid w:val="001E1765"/>
    <w:rsid w:val="001E66E7"/>
    <w:rsid w:val="001F1191"/>
    <w:rsid w:val="00212DC0"/>
    <w:rsid w:val="002222D6"/>
    <w:rsid w:val="002223AD"/>
    <w:rsid w:val="00235D4B"/>
    <w:rsid w:val="002418B5"/>
    <w:rsid w:val="002552F0"/>
    <w:rsid w:val="00260BC9"/>
    <w:rsid w:val="00261D10"/>
    <w:rsid w:val="00262F79"/>
    <w:rsid w:val="0027099C"/>
    <w:rsid w:val="00295CBD"/>
    <w:rsid w:val="002B1341"/>
    <w:rsid w:val="002B2C92"/>
    <w:rsid w:val="002B4488"/>
    <w:rsid w:val="002B5F9B"/>
    <w:rsid w:val="002C0044"/>
    <w:rsid w:val="002C08CA"/>
    <w:rsid w:val="002D6B60"/>
    <w:rsid w:val="002E1993"/>
    <w:rsid w:val="002E1E79"/>
    <w:rsid w:val="00300C8C"/>
    <w:rsid w:val="0030390A"/>
    <w:rsid w:val="003111EA"/>
    <w:rsid w:val="003130FC"/>
    <w:rsid w:val="00313FA7"/>
    <w:rsid w:val="00325803"/>
    <w:rsid w:val="00325986"/>
    <w:rsid w:val="00334F68"/>
    <w:rsid w:val="0035792F"/>
    <w:rsid w:val="00370A81"/>
    <w:rsid w:val="00371654"/>
    <w:rsid w:val="00375BA1"/>
    <w:rsid w:val="00386526"/>
    <w:rsid w:val="003974A3"/>
    <w:rsid w:val="00397D86"/>
    <w:rsid w:val="003A05CA"/>
    <w:rsid w:val="003B3796"/>
    <w:rsid w:val="003B4409"/>
    <w:rsid w:val="003C593D"/>
    <w:rsid w:val="003C7F4C"/>
    <w:rsid w:val="003E16E5"/>
    <w:rsid w:val="003E67E7"/>
    <w:rsid w:val="003F1125"/>
    <w:rsid w:val="003F5413"/>
    <w:rsid w:val="003F68D6"/>
    <w:rsid w:val="003F705B"/>
    <w:rsid w:val="004046C7"/>
    <w:rsid w:val="00405FBE"/>
    <w:rsid w:val="00411923"/>
    <w:rsid w:val="00412B38"/>
    <w:rsid w:val="00417418"/>
    <w:rsid w:val="00447C44"/>
    <w:rsid w:val="00450499"/>
    <w:rsid w:val="004505F0"/>
    <w:rsid w:val="00453CA6"/>
    <w:rsid w:val="0045783E"/>
    <w:rsid w:val="004602D2"/>
    <w:rsid w:val="004672A4"/>
    <w:rsid w:val="00474D0B"/>
    <w:rsid w:val="004753FC"/>
    <w:rsid w:val="00481ADC"/>
    <w:rsid w:val="004844D2"/>
    <w:rsid w:val="00490186"/>
    <w:rsid w:val="00494E5F"/>
    <w:rsid w:val="004956E0"/>
    <w:rsid w:val="004A1122"/>
    <w:rsid w:val="004A3307"/>
    <w:rsid w:val="004A3CB6"/>
    <w:rsid w:val="004C75EA"/>
    <w:rsid w:val="004D0741"/>
    <w:rsid w:val="004E7082"/>
    <w:rsid w:val="004F2056"/>
    <w:rsid w:val="004F492E"/>
    <w:rsid w:val="004F79FE"/>
    <w:rsid w:val="00504805"/>
    <w:rsid w:val="00505AE1"/>
    <w:rsid w:val="005118E6"/>
    <w:rsid w:val="00512EF9"/>
    <w:rsid w:val="005145F3"/>
    <w:rsid w:val="005170C8"/>
    <w:rsid w:val="00517220"/>
    <w:rsid w:val="00517A76"/>
    <w:rsid w:val="005249AD"/>
    <w:rsid w:val="00524B4A"/>
    <w:rsid w:val="00532C0D"/>
    <w:rsid w:val="00535628"/>
    <w:rsid w:val="00543DD3"/>
    <w:rsid w:val="00547AD0"/>
    <w:rsid w:val="005604E9"/>
    <w:rsid w:val="005668A4"/>
    <w:rsid w:val="005671FE"/>
    <w:rsid w:val="005718E3"/>
    <w:rsid w:val="0057500F"/>
    <w:rsid w:val="00577E4E"/>
    <w:rsid w:val="0058164D"/>
    <w:rsid w:val="00592B41"/>
    <w:rsid w:val="00593488"/>
    <w:rsid w:val="005937F3"/>
    <w:rsid w:val="00597195"/>
    <w:rsid w:val="005A40A7"/>
    <w:rsid w:val="005B0ACD"/>
    <w:rsid w:val="005B2C15"/>
    <w:rsid w:val="005B3E13"/>
    <w:rsid w:val="005D0252"/>
    <w:rsid w:val="005D02D4"/>
    <w:rsid w:val="005D0854"/>
    <w:rsid w:val="005D7E08"/>
    <w:rsid w:val="005E0A41"/>
    <w:rsid w:val="005E78A1"/>
    <w:rsid w:val="00614613"/>
    <w:rsid w:val="00615BF1"/>
    <w:rsid w:val="00623D55"/>
    <w:rsid w:val="00626B87"/>
    <w:rsid w:val="00631C83"/>
    <w:rsid w:val="00636198"/>
    <w:rsid w:val="00637712"/>
    <w:rsid w:val="006414E1"/>
    <w:rsid w:val="006554AE"/>
    <w:rsid w:val="006578CF"/>
    <w:rsid w:val="00660703"/>
    <w:rsid w:val="006631C3"/>
    <w:rsid w:val="006659C6"/>
    <w:rsid w:val="0066604E"/>
    <w:rsid w:val="00671D2D"/>
    <w:rsid w:val="00681035"/>
    <w:rsid w:val="00685349"/>
    <w:rsid w:val="006929E5"/>
    <w:rsid w:val="00693F86"/>
    <w:rsid w:val="0069561C"/>
    <w:rsid w:val="006A2F48"/>
    <w:rsid w:val="006A460A"/>
    <w:rsid w:val="006A6237"/>
    <w:rsid w:val="006A7A8A"/>
    <w:rsid w:val="006B73B7"/>
    <w:rsid w:val="006B73BF"/>
    <w:rsid w:val="006C3241"/>
    <w:rsid w:val="006C4E37"/>
    <w:rsid w:val="006C558A"/>
    <w:rsid w:val="006D2FF4"/>
    <w:rsid w:val="006E2D87"/>
    <w:rsid w:val="006E4DD3"/>
    <w:rsid w:val="006E67BB"/>
    <w:rsid w:val="006F2D1D"/>
    <w:rsid w:val="006F4754"/>
    <w:rsid w:val="006F765B"/>
    <w:rsid w:val="00700C78"/>
    <w:rsid w:val="00706F01"/>
    <w:rsid w:val="00712357"/>
    <w:rsid w:val="00721F91"/>
    <w:rsid w:val="00743CE2"/>
    <w:rsid w:val="007476BE"/>
    <w:rsid w:val="00760A91"/>
    <w:rsid w:val="0076235A"/>
    <w:rsid w:val="00764BC8"/>
    <w:rsid w:val="007700E8"/>
    <w:rsid w:val="0078135D"/>
    <w:rsid w:val="0078143B"/>
    <w:rsid w:val="007816B0"/>
    <w:rsid w:val="0078250F"/>
    <w:rsid w:val="00784622"/>
    <w:rsid w:val="00791BE3"/>
    <w:rsid w:val="00797555"/>
    <w:rsid w:val="007A0014"/>
    <w:rsid w:val="007A2A62"/>
    <w:rsid w:val="007A5F8B"/>
    <w:rsid w:val="007A7CB9"/>
    <w:rsid w:val="007B673A"/>
    <w:rsid w:val="007C035F"/>
    <w:rsid w:val="007D6752"/>
    <w:rsid w:val="007D7138"/>
    <w:rsid w:val="007D72FA"/>
    <w:rsid w:val="007E1414"/>
    <w:rsid w:val="007E1F7A"/>
    <w:rsid w:val="007E562E"/>
    <w:rsid w:val="007E746F"/>
    <w:rsid w:val="007E7FC1"/>
    <w:rsid w:val="007F3C4D"/>
    <w:rsid w:val="00806C57"/>
    <w:rsid w:val="00806DFB"/>
    <w:rsid w:val="00810CDA"/>
    <w:rsid w:val="00812E92"/>
    <w:rsid w:val="008130DD"/>
    <w:rsid w:val="00826D5A"/>
    <w:rsid w:val="00830B76"/>
    <w:rsid w:val="008322F2"/>
    <w:rsid w:val="0083425C"/>
    <w:rsid w:val="00834BF9"/>
    <w:rsid w:val="00836825"/>
    <w:rsid w:val="008451FC"/>
    <w:rsid w:val="008458D5"/>
    <w:rsid w:val="00853929"/>
    <w:rsid w:val="00854416"/>
    <w:rsid w:val="008549DC"/>
    <w:rsid w:val="0086608A"/>
    <w:rsid w:val="0086729C"/>
    <w:rsid w:val="00875007"/>
    <w:rsid w:val="008813FF"/>
    <w:rsid w:val="0088193A"/>
    <w:rsid w:val="00882CC8"/>
    <w:rsid w:val="00884CDC"/>
    <w:rsid w:val="008A27BB"/>
    <w:rsid w:val="008A2878"/>
    <w:rsid w:val="008A3C39"/>
    <w:rsid w:val="008A53B4"/>
    <w:rsid w:val="008B65B5"/>
    <w:rsid w:val="008C177F"/>
    <w:rsid w:val="008C1E56"/>
    <w:rsid w:val="008C3AF3"/>
    <w:rsid w:val="008D4D8D"/>
    <w:rsid w:val="008D52B0"/>
    <w:rsid w:val="008D6168"/>
    <w:rsid w:val="008E12F3"/>
    <w:rsid w:val="008E5649"/>
    <w:rsid w:val="008F1C47"/>
    <w:rsid w:val="008F23D5"/>
    <w:rsid w:val="008F59D3"/>
    <w:rsid w:val="00900D42"/>
    <w:rsid w:val="009020A4"/>
    <w:rsid w:val="00913107"/>
    <w:rsid w:val="009145DA"/>
    <w:rsid w:val="00915349"/>
    <w:rsid w:val="0092232F"/>
    <w:rsid w:val="00941096"/>
    <w:rsid w:val="0094307B"/>
    <w:rsid w:val="00950072"/>
    <w:rsid w:val="009503B0"/>
    <w:rsid w:val="00961134"/>
    <w:rsid w:val="00980F57"/>
    <w:rsid w:val="009826E5"/>
    <w:rsid w:val="00983353"/>
    <w:rsid w:val="009A030E"/>
    <w:rsid w:val="009A435C"/>
    <w:rsid w:val="009B1E97"/>
    <w:rsid w:val="009B63EA"/>
    <w:rsid w:val="009C0AD1"/>
    <w:rsid w:val="009C1571"/>
    <w:rsid w:val="009E0F7B"/>
    <w:rsid w:val="009E41AC"/>
    <w:rsid w:val="009F0C4F"/>
    <w:rsid w:val="009F389B"/>
    <w:rsid w:val="009F5EB5"/>
    <w:rsid w:val="00A01D65"/>
    <w:rsid w:val="00A03E9D"/>
    <w:rsid w:val="00A0757B"/>
    <w:rsid w:val="00A149BE"/>
    <w:rsid w:val="00A24D01"/>
    <w:rsid w:val="00A25619"/>
    <w:rsid w:val="00A275C1"/>
    <w:rsid w:val="00A5069C"/>
    <w:rsid w:val="00A508CC"/>
    <w:rsid w:val="00A51A11"/>
    <w:rsid w:val="00A55512"/>
    <w:rsid w:val="00A5677F"/>
    <w:rsid w:val="00A56C9C"/>
    <w:rsid w:val="00A60E19"/>
    <w:rsid w:val="00A70A9D"/>
    <w:rsid w:val="00A86C9A"/>
    <w:rsid w:val="00A87E6F"/>
    <w:rsid w:val="00A90A14"/>
    <w:rsid w:val="00A971C9"/>
    <w:rsid w:val="00A97732"/>
    <w:rsid w:val="00AA0C4F"/>
    <w:rsid w:val="00AA5C05"/>
    <w:rsid w:val="00AA706E"/>
    <w:rsid w:val="00AB5514"/>
    <w:rsid w:val="00AB7A1F"/>
    <w:rsid w:val="00AC18A1"/>
    <w:rsid w:val="00AC1BAE"/>
    <w:rsid w:val="00AD441F"/>
    <w:rsid w:val="00AE0369"/>
    <w:rsid w:val="00AE0FC3"/>
    <w:rsid w:val="00AE1277"/>
    <w:rsid w:val="00AE42FD"/>
    <w:rsid w:val="00AF7335"/>
    <w:rsid w:val="00AF7B2C"/>
    <w:rsid w:val="00B01C67"/>
    <w:rsid w:val="00B03B29"/>
    <w:rsid w:val="00B1011F"/>
    <w:rsid w:val="00B10DB9"/>
    <w:rsid w:val="00B11C34"/>
    <w:rsid w:val="00B2098B"/>
    <w:rsid w:val="00B215D7"/>
    <w:rsid w:val="00B25C8D"/>
    <w:rsid w:val="00B277D1"/>
    <w:rsid w:val="00B345D3"/>
    <w:rsid w:val="00B356BD"/>
    <w:rsid w:val="00B55CC8"/>
    <w:rsid w:val="00B56B83"/>
    <w:rsid w:val="00B63839"/>
    <w:rsid w:val="00B66F9E"/>
    <w:rsid w:val="00B673CF"/>
    <w:rsid w:val="00B749AD"/>
    <w:rsid w:val="00B75F2A"/>
    <w:rsid w:val="00B822B4"/>
    <w:rsid w:val="00B850E8"/>
    <w:rsid w:val="00B86A21"/>
    <w:rsid w:val="00BA0DD4"/>
    <w:rsid w:val="00BB1848"/>
    <w:rsid w:val="00BB481A"/>
    <w:rsid w:val="00BB7146"/>
    <w:rsid w:val="00BC2F31"/>
    <w:rsid w:val="00BC45C7"/>
    <w:rsid w:val="00BC6345"/>
    <w:rsid w:val="00BD2BDF"/>
    <w:rsid w:val="00BD397D"/>
    <w:rsid w:val="00BF4177"/>
    <w:rsid w:val="00BF4761"/>
    <w:rsid w:val="00C06327"/>
    <w:rsid w:val="00C066D1"/>
    <w:rsid w:val="00C06B1D"/>
    <w:rsid w:val="00C139A8"/>
    <w:rsid w:val="00C15B7B"/>
    <w:rsid w:val="00C15DCF"/>
    <w:rsid w:val="00C25E3D"/>
    <w:rsid w:val="00C268AD"/>
    <w:rsid w:val="00C307E8"/>
    <w:rsid w:val="00C33A4D"/>
    <w:rsid w:val="00C359E6"/>
    <w:rsid w:val="00C53D5A"/>
    <w:rsid w:val="00C5588C"/>
    <w:rsid w:val="00C57804"/>
    <w:rsid w:val="00C70817"/>
    <w:rsid w:val="00C77CDF"/>
    <w:rsid w:val="00C81CE7"/>
    <w:rsid w:val="00C84502"/>
    <w:rsid w:val="00C872EA"/>
    <w:rsid w:val="00C87DB4"/>
    <w:rsid w:val="00C909A4"/>
    <w:rsid w:val="00C91F36"/>
    <w:rsid w:val="00C92100"/>
    <w:rsid w:val="00C923D2"/>
    <w:rsid w:val="00C947EA"/>
    <w:rsid w:val="00CA1C27"/>
    <w:rsid w:val="00CA30B2"/>
    <w:rsid w:val="00CA6F4B"/>
    <w:rsid w:val="00CB05DA"/>
    <w:rsid w:val="00CB7FCD"/>
    <w:rsid w:val="00CC0EE0"/>
    <w:rsid w:val="00CC1A1B"/>
    <w:rsid w:val="00CC4240"/>
    <w:rsid w:val="00CD2F1A"/>
    <w:rsid w:val="00CE0267"/>
    <w:rsid w:val="00CE0FEE"/>
    <w:rsid w:val="00CE2791"/>
    <w:rsid w:val="00CE506E"/>
    <w:rsid w:val="00CF2751"/>
    <w:rsid w:val="00CF77B2"/>
    <w:rsid w:val="00D110B6"/>
    <w:rsid w:val="00D21AF1"/>
    <w:rsid w:val="00D25E05"/>
    <w:rsid w:val="00D31C97"/>
    <w:rsid w:val="00D33056"/>
    <w:rsid w:val="00D465D0"/>
    <w:rsid w:val="00D4742A"/>
    <w:rsid w:val="00D55710"/>
    <w:rsid w:val="00D63B4B"/>
    <w:rsid w:val="00D81B8A"/>
    <w:rsid w:val="00D85A08"/>
    <w:rsid w:val="00D87D7D"/>
    <w:rsid w:val="00D97973"/>
    <w:rsid w:val="00DA0258"/>
    <w:rsid w:val="00DC501E"/>
    <w:rsid w:val="00DC7BDE"/>
    <w:rsid w:val="00DD54E4"/>
    <w:rsid w:val="00DD5AF0"/>
    <w:rsid w:val="00DE3AA4"/>
    <w:rsid w:val="00DE52C6"/>
    <w:rsid w:val="00E0093B"/>
    <w:rsid w:val="00E03022"/>
    <w:rsid w:val="00E04BB2"/>
    <w:rsid w:val="00E171D6"/>
    <w:rsid w:val="00E203D8"/>
    <w:rsid w:val="00E20D41"/>
    <w:rsid w:val="00E2247C"/>
    <w:rsid w:val="00E22D6B"/>
    <w:rsid w:val="00E23C97"/>
    <w:rsid w:val="00E24006"/>
    <w:rsid w:val="00E25BD5"/>
    <w:rsid w:val="00E26BBC"/>
    <w:rsid w:val="00E27611"/>
    <w:rsid w:val="00E27954"/>
    <w:rsid w:val="00E30090"/>
    <w:rsid w:val="00E35413"/>
    <w:rsid w:val="00E36CDA"/>
    <w:rsid w:val="00E41FBD"/>
    <w:rsid w:val="00E43431"/>
    <w:rsid w:val="00E527C1"/>
    <w:rsid w:val="00E576D4"/>
    <w:rsid w:val="00E674FF"/>
    <w:rsid w:val="00E7006B"/>
    <w:rsid w:val="00E7498A"/>
    <w:rsid w:val="00E753A7"/>
    <w:rsid w:val="00E753F1"/>
    <w:rsid w:val="00E802A1"/>
    <w:rsid w:val="00E83F16"/>
    <w:rsid w:val="00E9598B"/>
    <w:rsid w:val="00EA2B99"/>
    <w:rsid w:val="00EA7C78"/>
    <w:rsid w:val="00EB0420"/>
    <w:rsid w:val="00EB592D"/>
    <w:rsid w:val="00EB5E59"/>
    <w:rsid w:val="00EC37BC"/>
    <w:rsid w:val="00EC4E80"/>
    <w:rsid w:val="00EC6444"/>
    <w:rsid w:val="00ED12AB"/>
    <w:rsid w:val="00ED473E"/>
    <w:rsid w:val="00ED792F"/>
    <w:rsid w:val="00ED7F38"/>
    <w:rsid w:val="00EE34B3"/>
    <w:rsid w:val="00EE3623"/>
    <w:rsid w:val="00EE5A9A"/>
    <w:rsid w:val="00EE5D1C"/>
    <w:rsid w:val="00F00210"/>
    <w:rsid w:val="00F00CBA"/>
    <w:rsid w:val="00F06214"/>
    <w:rsid w:val="00F06ADB"/>
    <w:rsid w:val="00F24D96"/>
    <w:rsid w:val="00F307CF"/>
    <w:rsid w:val="00F33817"/>
    <w:rsid w:val="00F345A2"/>
    <w:rsid w:val="00F43FAA"/>
    <w:rsid w:val="00F471C0"/>
    <w:rsid w:val="00F533C5"/>
    <w:rsid w:val="00F56C98"/>
    <w:rsid w:val="00F60BAD"/>
    <w:rsid w:val="00F63243"/>
    <w:rsid w:val="00F80362"/>
    <w:rsid w:val="00F83039"/>
    <w:rsid w:val="00F84DF5"/>
    <w:rsid w:val="00F85C7A"/>
    <w:rsid w:val="00F931AC"/>
    <w:rsid w:val="00F94C29"/>
    <w:rsid w:val="00F973CD"/>
    <w:rsid w:val="00FA1B59"/>
    <w:rsid w:val="00FA2149"/>
    <w:rsid w:val="00FA5D70"/>
    <w:rsid w:val="00FB2CBC"/>
    <w:rsid w:val="00FC25AD"/>
    <w:rsid w:val="00FC46D7"/>
    <w:rsid w:val="00FC6231"/>
    <w:rsid w:val="00FC6424"/>
    <w:rsid w:val="00FE09DC"/>
    <w:rsid w:val="00FE42F1"/>
    <w:rsid w:val="00FE7C0D"/>
    <w:rsid w:val="00FF38E9"/>
    <w:rsid w:val="00FF495D"/>
    <w:rsid w:val="00FF7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9DC"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9B1E9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9B1E97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F54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F541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623D5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81ADC"/>
    <w:rPr>
      <w:b/>
      <w:bCs/>
    </w:rPr>
  </w:style>
  <w:style w:type="table" w:styleId="TableGrid">
    <w:name w:val="Table Grid"/>
    <w:basedOn w:val="TableNormal"/>
    <w:rsid w:val="00C909A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9B1E97"/>
    <w:rPr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9B1E97"/>
    <w:rPr>
      <w:b/>
      <w:bCs/>
      <w:sz w:val="24"/>
      <w:szCs w:val="24"/>
    </w:rPr>
  </w:style>
  <w:style w:type="paragraph" w:styleId="Header">
    <w:name w:val="header"/>
    <w:basedOn w:val="Normal"/>
    <w:link w:val="HeaderChar"/>
    <w:semiHidden/>
    <w:unhideWhenUsed/>
    <w:rsid w:val="00836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836825"/>
    <w:rPr>
      <w:sz w:val="24"/>
      <w:szCs w:val="24"/>
    </w:rPr>
  </w:style>
  <w:style w:type="paragraph" w:styleId="Footer">
    <w:name w:val="footer"/>
    <w:basedOn w:val="Normal"/>
    <w:link w:val="FooterChar"/>
    <w:semiHidden/>
    <w:unhideWhenUsed/>
    <w:rsid w:val="00836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83682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9DC"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9B1E9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9B1E97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F54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F541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623D5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81ADC"/>
    <w:rPr>
      <w:b/>
      <w:bCs/>
    </w:rPr>
  </w:style>
  <w:style w:type="table" w:styleId="TableGrid">
    <w:name w:val="Table Grid"/>
    <w:basedOn w:val="TableNormal"/>
    <w:rsid w:val="00C909A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9B1E97"/>
    <w:rPr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9B1E97"/>
    <w:rPr>
      <w:b/>
      <w:bCs/>
      <w:sz w:val="24"/>
      <w:szCs w:val="24"/>
    </w:rPr>
  </w:style>
  <w:style w:type="paragraph" w:styleId="Header">
    <w:name w:val="header"/>
    <w:basedOn w:val="Normal"/>
    <w:link w:val="HeaderChar"/>
    <w:semiHidden/>
    <w:unhideWhenUsed/>
    <w:rsid w:val="00836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836825"/>
    <w:rPr>
      <w:sz w:val="24"/>
      <w:szCs w:val="24"/>
    </w:rPr>
  </w:style>
  <w:style w:type="paragraph" w:styleId="Footer">
    <w:name w:val="footer"/>
    <w:basedOn w:val="Normal"/>
    <w:link w:val="FooterChar"/>
    <w:semiHidden/>
    <w:unhideWhenUsed/>
    <w:rsid w:val="00836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8368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0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7688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614</Words>
  <Characters>3506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Wars of the 20th Century Mini Book</vt:lpstr>
    </vt:vector>
  </TitlesOfParts>
  <Company>WCPSS</Company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 of the 20th Century Mini Book</dc:title>
  <dc:creator>WCPSS</dc:creator>
  <cp:lastModifiedBy>mphimes Himes</cp:lastModifiedBy>
  <cp:revision>2</cp:revision>
  <cp:lastPrinted>2015-01-07T16:05:00Z</cp:lastPrinted>
  <dcterms:created xsi:type="dcterms:W3CDTF">2015-07-14T14:38:00Z</dcterms:created>
  <dcterms:modified xsi:type="dcterms:W3CDTF">2015-07-14T14:38:00Z</dcterms:modified>
</cp:coreProperties>
</file>